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C9" w:rsidRDefault="005306C9" w:rsidP="005306C9">
      <w:pPr>
        <w:tabs>
          <w:tab w:val="left" w:pos="7425"/>
        </w:tabs>
        <w:ind w:right="-143"/>
        <w:jc w:val="both"/>
        <w:rPr>
          <w:b/>
          <w:bCs/>
          <w:shadow/>
          <w:sz w:val="20"/>
          <w:szCs w:val="20"/>
        </w:rPr>
      </w:pPr>
      <w:r>
        <w:rPr>
          <w:b/>
          <w:bCs/>
          <w:shadow/>
          <w:sz w:val="20"/>
          <w:szCs w:val="20"/>
        </w:rPr>
        <w:tab/>
        <w:t xml:space="preserve">                            </w:t>
      </w:r>
    </w:p>
    <w:p w:rsidR="005306C9" w:rsidRDefault="005306C9" w:rsidP="005306C9">
      <w:pPr>
        <w:ind w:right="459"/>
        <w:jc w:val="both"/>
        <w:rPr>
          <w:b/>
          <w:bCs/>
          <w:shadow/>
          <w:sz w:val="20"/>
          <w:szCs w:val="20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06C9" w:rsidRDefault="005306C9" w:rsidP="005306C9">
      <w:pPr>
        <w:tabs>
          <w:tab w:val="left" w:pos="2745"/>
        </w:tabs>
        <w:ind w:right="459"/>
        <w:jc w:val="both"/>
        <w:rPr>
          <w:b/>
          <w:bCs/>
          <w:shadow/>
          <w:sz w:val="20"/>
          <w:szCs w:val="20"/>
        </w:rPr>
      </w:pPr>
      <w:r>
        <w:rPr>
          <w:b/>
          <w:bCs/>
          <w:shadow/>
          <w:sz w:val="20"/>
          <w:szCs w:val="20"/>
        </w:rPr>
        <w:t xml:space="preserve">                                                   </w:t>
      </w:r>
    </w:p>
    <w:p w:rsidR="005306C9" w:rsidRDefault="000A5496" w:rsidP="005306C9">
      <w:pPr>
        <w:ind w:right="459"/>
        <w:jc w:val="both"/>
        <w:rPr>
          <w:b/>
          <w:bCs/>
          <w:shadow/>
          <w:sz w:val="20"/>
          <w:szCs w:val="20"/>
        </w:rPr>
      </w:pPr>
      <w:r>
        <w:rPr>
          <w:b/>
          <w:bCs/>
          <w:shadow/>
          <w:sz w:val="20"/>
          <w:szCs w:val="20"/>
        </w:rPr>
        <w:t xml:space="preserve">                                        </w:t>
      </w:r>
    </w:p>
    <w:p w:rsidR="005306C9" w:rsidRDefault="005306C9" w:rsidP="005306C9">
      <w:pPr>
        <w:ind w:right="459"/>
        <w:jc w:val="both"/>
        <w:rPr>
          <w:b/>
          <w:bCs/>
          <w:shadow/>
          <w:sz w:val="20"/>
          <w:szCs w:val="20"/>
        </w:rPr>
      </w:pPr>
    </w:p>
    <w:p w:rsidR="005306C9" w:rsidRDefault="005306C9" w:rsidP="005306C9">
      <w:pPr>
        <w:ind w:right="459"/>
        <w:jc w:val="both"/>
        <w:rPr>
          <w:b/>
          <w:bCs/>
          <w:shadow/>
          <w:sz w:val="20"/>
          <w:szCs w:val="20"/>
        </w:rPr>
      </w:pPr>
    </w:p>
    <w:p w:rsidR="005306C9" w:rsidRDefault="005306C9" w:rsidP="005306C9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5306C9" w:rsidRDefault="005306C9" w:rsidP="005306C9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5306C9" w:rsidRDefault="005306C9" w:rsidP="005306C9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5306C9" w:rsidRDefault="005306C9" w:rsidP="005306C9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5306C9" w:rsidRDefault="005306C9" w:rsidP="005306C9">
      <w:pPr>
        <w:ind w:right="459"/>
        <w:jc w:val="both"/>
      </w:pPr>
      <w:r>
        <w:rPr>
          <w:shadow/>
        </w:rPr>
        <w:t xml:space="preserve"> </w:t>
      </w:r>
    </w:p>
    <w:p w:rsidR="005306C9" w:rsidRDefault="005306C9" w:rsidP="005306C9">
      <w:pPr>
        <w:ind w:left="-426" w:right="-143"/>
        <w:jc w:val="both"/>
        <w:rPr>
          <w:shadow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11</w:t>
      </w:r>
      <w:r>
        <w:rPr>
          <w:b/>
          <w:bCs/>
          <w:u w:val="single"/>
        </w:rPr>
        <w:t>» червня 2019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                               </w:t>
      </w:r>
      <w:r w:rsidR="00A756C0">
        <w:rPr>
          <w:b/>
          <w:bCs/>
          <w:lang w:val="ru-RU"/>
        </w:rPr>
        <w:t xml:space="preserve">            </w:t>
      </w:r>
      <w:r w:rsidR="008C605A">
        <w:rPr>
          <w:b/>
          <w:bCs/>
          <w:lang w:val="ru-RU"/>
        </w:rPr>
        <w:t xml:space="preserve"> </w:t>
      </w:r>
      <w:r w:rsidR="00444250" w:rsidRPr="00444250">
        <w:rPr>
          <w:b/>
          <w:bCs/>
          <w:lang w:val="ru-RU"/>
        </w:rPr>
        <w:t xml:space="preserve">         </w:t>
      </w:r>
      <w:r>
        <w:rPr>
          <w:b/>
          <w:bCs/>
        </w:rPr>
        <w:t xml:space="preserve">№ </w:t>
      </w:r>
      <w:r w:rsidR="00A756C0">
        <w:rPr>
          <w:b/>
          <w:bCs/>
        </w:rPr>
        <w:t>335/4</w:t>
      </w:r>
    </w:p>
    <w:p w:rsidR="005306C9" w:rsidRDefault="005306C9" w:rsidP="005306C9">
      <w:pPr>
        <w:ind w:right="459"/>
        <w:jc w:val="both"/>
        <w:rPr>
          <w:b/>
        </w:rPr>
      </w:pPr>
    </w:p>
    <w:p w:rsidR="005306C9" w:rsidRDefault="005306C9" w:rsidP="005306C9">
      <w:pPr>
        <w:ind w:left="-360" w:right="-81"/>
        <w:jc w:val="both"/>
        <w:rPr>
          <w:b/>
        </w:rPr>
      </w:pPr>
      <w:r>
        <w:rPr>
          <w:b/>
        </w:rPr>
        <w:t>Про розгляд звернення</w:t>
      </w:r>
    </w:p>
    <w:p w:rsidR="005306C9" w:rsidRDefault="005306C9" w:rsidP="005306C9">
      <w:pPr>
        <w:ind w:left="-360" w:right="-81"/>
        <w:jc w:val="both"/>
        <w:rPr>
          <w:b/>
        </w:rPr>
      </w:pPr>
      <w:proofErr w:type="spellStart"/>
      <w:r>
        <w:rPr>
          <w:b/>
        </w:rPr>
        <w:t>ФОП</w:t>
      </w:r>
      <w:proofErr w:type="spellEnd"/>
      <w:r>
        <w:rPr>
          <w:b/>
        </w:rPr>
        <w:t xml:space="preserve"> Зінченко Т.М.</w:t>
      </w:r>
    </w:p>
    <w:p w:rsidR="005306C9" w:rsidRDefault="005306C9" w:rsidP="005306C9">
      <w:pPr>
        <w:ind w:right="-81"/>
        <w:jc w:val="both"/>
        <w:rPr>
          <w:b/>
        </w:rPr>
      </w:pPr>
    </w:p>
    <w:p w:rsidR="005306C9" w:rsidRDefault="005306C9" w:rsidP="005306C9">
      <w:pPr>
        <w:ind w:firstLine="709"/>
        <w:jc w:val="both"/>
        <w:rPr>
          <w:bCs/>
        </w:rPr>
      </w:pPr>
      <w:r>
        <w:t>Розглянувши звернення фізичної особи-підприємця Зінченко Тетяни Миколаївни з проханням надати дозвіл</w:t>
      </w:r>
      <w:r>
        <w:rPr>
          <w:bCs/>
        </w:rPr>
        <w:t xml:space="preserve"> на </w:t>
      </w:r>
      <w:r>
        <w:t>торгівлю овочами та фруктами за адресою м. Буча</w:t>
      </w:r>
      <w:r>
        <w:rPr>
          <w:bCs/>
        </w:rPr>
        <w:t xml:space="preserve">,              </w:t>
      </w:r>
      <w:r>
        <w:t xml:space="preserve">вул. Леха </w:t>
      </w:r>
      <w:proofErr w:type="spellStart"/>
      <w:r>
        <w:t>Качинського</w:t>
      </w:r>
      <w:proofErr w:type="spellEnd"/>
      <w:r>
        <w:t xml:space="preserve"> 4-Б, </w:t>
      </w:r>
      <w:r>
        <w:rPr>
          <w:bCs/>
        </w:rPr>
        <w:t xml:space="preserve">враховуючи поданий пакет документів, керуючись Законом України </w:t>
      </w:r>
      <w:r>
        <w:t>«Про забезпечення санітарного та епідемічного благополуччя населення» та</w:t>
      </w:r>
      <w:r>
        <w:rPr>
          <w:bCs/>
        </w:rPr>
        <w:t xml:space="preserve"> ст. 30 Закону України «Про місцеве самоврядування  в Україні», виконавчий комітет Бучанської міської ради</w:t>
      </w:r>
    </w:p>
    <w:p w:rsidR="005306C9" w:rsidRDefault="005306C9" w:rsidP="005306C9">
      <w:pPr>
        <w:ind w:left="-360" w:right="-81" w:firstLine="644"/>
        <w:jc w:val="both"/>
        <w:rPr>
          <w:b/>
          <w:bCs/>
        </w:rPr>
      </w:pPr>
      <w:r>
        <w:t xml:space="preserve"> </w:t>
      </w:r>
    </w:p>
    <w:p w:rsidR="005306C9" w:rsidRDefault="005306C9" w:rsidP="005306C9">
      <w:pPr>
        <w:ind w:left="-360"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5306C9" w:rsidRDefault="005306C9" w:rsidP="005306C9">
      <w:pPr>
        <w:numPr>
          <w:ilvl w:val="0"/>
          <w:numId w:val="1"/>
        </w:numPr>
        <w:ind w:left="709" w:right="-81" w:hanging="283"/>
        <w:jc w:val="both"/>
      </w:pPr>
      <w:r>
        <w:rPr>
          <w:bCs/>
        </w:rPr>
        <w:t xml:space="preserve">Надати дозвіл </w:t>
      </w:r>
      <w:proofErr w:type="spellStart"/>
      <w:r>
        <w:t>ФОП</w:t>
      </w:r>
      <w:proofErr w:type="spellEnd"/>
      <w:r>
        <w:t xml:space="preserve"> – Зінченко Т.М. </w:t>
      </w:r>
      <w:r>
        <w:rPr>
          <w:bCs/>
        </w:rPr>
        <w:t xml:space="preserve">на </w:t>
      </w:r>
      <w:r>
        <w:t xml:space="preserve">торгівлю з продажу овочів та фруктів за адресою м. Буча, вул. Леха </w:t>
      </w:r>
      <w:proofErr w:type="spellStart"/>
      <w:r>
        <w:t>Качинського</w:t>
      </w:r>
      <w:proofErr w:type="spellEnd"/>
      <w:r>
        <w:t xml:space="preserve"> 4-Б, на прилеглій території до власного магазину в період з 15.06.2019 по 31.12.2019 згідно схеми прив’язки.</w:t>
      </w:r>
    </w:p>
    <w:p w:rsidR="005306C9" w:rsidRDefault="000A5496" w:rsidP="005306C9">
      <w:pPr>
        <w:ind w:left="709" w:right="141" w:hanging="283"/>
        <w:jc w:val="both"/>
        <w:rPr>
          <w:bCs/>
        </w:rPr>
      </w:pPr>
      <w:r>
        <w:t>2</w:t>
      </w:r>
      <w:r w:rsidR="005306C9">
        <w:t xml:space="preserve">.  Інспекції з благоустрою м. Буча роз’яснити </w:t>
      </w:r>
      <w:proofErr w:type="spellStart"/>
      <w:r w:rsidR="005306C9">
        <w:t>ФОП</w:t>
      </w:r>
      <w:proofErr w:type="spellEnd"/>
      <w:r w:rsidR="005306C9">
        <w:t xml:space="preserve"> </w:t>
      </w:r>
      <w:r>
        <w:t xml:space="preserve">Зінченко Т.М. </w:t>
      </w:r>
      <w:r w:rsidR="005306C9">
        <w:t>вимоги Закону України «Про благоустрій населених пунктів», Правил благоустрою м. Буча, затверджених рішенням Бучанської міської ради 27.12.2012 за № 994-35-</w:t>
      </w:r>
      <w:r w:rsidR="005306C9">
        <w:rPr>
          <w:lang w:val="en-US"/>
        </w:rPr>
        <w:t>VI</w:t>
      </w:r>
      <w:r w:rsidR="005306C9">
        <w:t>.</w:t>
      </w:r>
    </w:p>
    <w:p w:rsidR="005306C9" w:rsidRDefault="000A5496" w:rsidP="005306C9">
      <w:pPr>
        <w:ind w:left="709" w:right="-81" w:hanging="283"/>
        <w:jc w:val="both"/>
        <w:rPr>
          <w:bCs/>
        </w:rPr>
      </w:pPr>
      <w:r>
        <w:rPr>
          <w:bCs/>
        </w:rPr>
        <w:t>3</w:t>
      </w:r>
      <w:r w:rsidR="005306C9">
        <w:rPr>
          <w:bCs/>
        </w:rPr>
        <w:t xml:space="preserve">. Попередити </w:t>
      </w:r>
      <w:proofErr w:type="spellStart"/>
      <w:r w:rsidR="005306C9">
        <w:t>ФОП</w:t>
      </w:r>
      <w:proofErr w:type="spellEnd"/>
      <w:r w:rsidR="005306C9">
        <w:t xml:space="preserve"> </w:t>
      </w:r>
      <w:r>
        <w:t>Зінченко Т.М</w:t>
      </w:r>
      <w:r w:rsidR="005306C9">
        <w:t xml:space="preserve">., </w:t>
      </w:r>
      <w:r w:rsidR="005306C9">
        <w:rPr>
          <w:bCs/>
        </w:rPr>
        <w:t xml:space="preserve">що у разі недотримання вимог </w:t>
      </w:r>
      <w:r w:rsidR="005306C9">
        <w:t>Закону України «Про благоустрій населених пунктів»,</w:t>
      </w:r>
      <w:r w:rsidR="005306C9">
        <w:rPr>
          <w:bCs/>
        </w:rPr>
        <w:t xml:space="preserve"> наказу про Правила роздрібної торгівлі продовольчими товарами, Правил благоустрою міста Буча, дію дозволу буде припинено.</w:t>
      </w:r>
    </w:p>
    <w:p w:rsidR="000A5496" w:rsidRDefault="000A5496" w:rsidP="000A5496">
      <w:pPr>
        <w:ind w:left="709" w:right="-81" w:hanging="349"/>
        <w:jc w:val="both"/>
        <w:rPr>
          <w:bCs/>
        </w:rPr>
      </w:pPr>
      <w:r>
        <w:rPr>
          <w:bCs/>
        </w:rPr>
        <w:t>4</w:t>
      </w:r>
      <w:r w:rsidR="005306C9">
        <w:rPr>
          <w:bCs/>
        </w:rPr>
        <w:t xml:space="preserve">.  </w:t>
      </w:r>
      <w:r>
        <w:rPr>
          <w:bCs/>
        </w:rPr>
        <w:t xml:space="preserve">Контроль за виконанням даного рішення покласти на першого заступника міського    голови Т.О. </w:t>
      </w:r>
      <w:proofErr w:type="spellStart"/>
      <w:r>
        <w:rPr>
          <w:bCs/>
        </w:rPr>
        <w:t>Шаправського</w:t>
      </w:r>
      <w:proofErr w:type="spellEnd"/>
      <w:r>
        <w:rPr>
          <w:bCs/>
        </w:rPr>
        <w:t>.</w:t>
      </w:r>
    </w:p>
    <w:p w:rsidR="005306C9" w:rsidRDefault="005306C9" w:rsidP="005306C9">
      <w:pPr>
        <w:ind w:left="709" w:right="-81" w:hanging="283"/>
        <w:jc w:val="both"/>
        <w:rPr>
          <w:bCs/>
        </w:rPr>
      </w:pPr>
    </w:p>
    <w:p w:rsidR="005306C9" w:rsidRDefault="005306C9" w:rsidP="005306C9">
      <w:pPr>
        <w:ind w:right="-81" w:hanging="360"/>
        <w:jc w:val="both"/>
        <w:rPr>
          <w:b/>
          <w:bCs/>
        </w:rPr>
      </w:pPr>
    </w:p>
    <w:p w:rsidR="005306C9" w:rsidRDefault="005306C9" w:rsidP="005306C9">
      <w:pPr>
        <w:ind w:right="-81" w:hanging="360"/>
        <w:jc w:val="both"/>
        <w:rPr>
          <w:b/>
          <w:bCs/>
        </w:rPr>
      </w:pPr>
    </w:p>
    <w:p w:rsidR="005306C9" w:rsidRDefault="005306C9" w:rsidP="005306C9">
      <w:pPr>
        <w:ind w:right="-143"/>
        <w:rPr>
          <w:b/>
        </w:rPr>
      </w:pPr>
      <w:r>
        <w:rPr>
          <w:b/>
        </w:rPr>
        <w:t>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А.П.</w:t>
      </w:r>
      <w:proofErr w:type="spellStart"/>
      <w:r>
        <w:rPr>
          <w:b/>
        </w:rPr>
        <w:t>Федорук</w:t>
      </w:r>
      <w:proofErr w:type="spellEnd"/>
      <w:r>
        <w:rPr>
          <w:b/>
        </w:rPr>
        <w:t xml:space="preserve"> </w:t>
      </w:r>
    </w:p>
    <w:p w:rsidR="005306C9" w:rsidRDefault="005306C9" w:rsidP="005306C9">
      <w:pPr>
        <w:tabs>
          <w:tab w:val="left" w:pos="6840"/>
        </w:tabs>
        <w:ind w:right="141" w:hanging="360"/>
        <w:rPr>
          <w:b/>
        </w:rPr>
      </w:pPr>
    </w:p>
    <w:p w:rsidR="005306C9" w:rsidRDefault="005306C9" w:rsidP="005306C9">
      <w:pPr>
        <w:pStyle w:val="a4"/>
        <w:ind w:right="-14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Перший заступник міського голови                                                          Т.О. </w:t>
      </w:r>
      <w:proofErr w:type="spellStart"/>
      <w:r>
        <w:rPr>
          <w:b/>
          <w:sz w:val="24"/>
          <w:szCs w:val="24"/>
        </w:rPr>
        <w:t>Шаправський</w:t>
      </w:r>
      <w:proofErr w:type="spellEnd"/>
    </w:p>
    <w:p w:rsidR="005306C9" w:rsidRDefault="005306C9" w:rsidP="005306C9">
      <w:pPr>
        <w:pStyle w:val="a4"/>
        <w:ind w:right="141"/>
        <w:jc w:val="left"/>
        <w:rPr>
          <w:b/>
          <w:sz w:val="24"/>
          <w:szCs w:val="24"/>
        </w:rPr>
      </w:pPr>
    </w:p>
    <w:p w:rsidR="005306C9" w:rsidRDefault="005306C9" w:rsidP="005306C9">
      <w:pPr>
        <w:pStyle w:val="a4"/>
        <w:ind w:right="-143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В. о. керуючого справами                                                                                     </w:t>
      </w:r>
      <w:r w:rsidR="000A5496">
        <w:rPr>
          <w:b/>
          <w:sz w:val="24"/>
          <w:szCs w:val="24"/>
        </w:rPr>
        <w:t xml:space="preserve">О.Ф. </w:t>
      </w:r>
      <w:proofErr w:type="spellStart"/>
      <w:r w:rsidR="000A5496">
        <w:rPr>
          <w:b/>
          <w:sz w:val="24"/>
          <w:szCs w:val="24"/>
        </w:rPr>
        <w:t>Пронько</w:t>
      </w:r>
      <w:proofErr w:type="spellEnd"/>
    </w:p>
    <w:p w:rsidR="005306C9" w:rsidRDefault="005306C9" w:rsidP="005306C9">
      <w:pPr>
        <w:ind w:right="141" w:hanging="360"/>
        <w:rPr>
          <w:b/>
        </w:rPr>
      </w:pPr>
      <w:r>
        <w:rPr>
          <w:b/>
        </w:rPr>
        <w:t xml:space="preserve">     </w:t>
      </w:r>
    </w:p>
    <w:p w:rsidR="005306C9" w:rsidRDefault="005306C9" w:rsidP="005306C9">
      <w:pPr>
        <w:ind w:right="141"/>
        <w:rPr>
          <w:b/>
        </w:rPr>
      </w:pPr>
      <w:r>
        <w:rPr>
          <w:b/>
        </w:rPr>
        <w:t>Погоджено:</w:t>
      </w:r>
    </w:p>
    <w:p w:rsidR="005306C9" w:rsidRDefault="005306C9" w:rsidP="005306C9">
      <w:pPr>
        <w:ind w:right="141"/>
        <w:rPr>
          <w:b/>
        </w:rPr>
      </w:pPr>
    </w:p>
    <w:p w:rsidR="005306C9" w:rsidRDefault="005306C9" w:rsidP="005306C9">
      <w:pPr>
        <w:ind w:right="-143" w:hanging="360"/>
      </w:pPr>
      <w:r>
        <w:rPr>
          <w:b/>
        </w:rPr>
        <w:t xml:space="preserve">      </w:t>
      </w:r>
      <w:r>
        <w:t xml:space="preserve">Завідувач юридичним відділом                                                                                </w:t>
      </w:r>
      <w:r>
        <w:rPr>
          <w:b/>
        </w:rPr>
        <w:t xml:space="preserve">М.С. </w:t>
      </w:r>
      <w:proofErr w:type="spellStart"/>
      <w:r>
        <w:rPr>
          <w:b/>
        </w:rPr>
        <w:t>Бєляков</w:t>
      </w:r>
      <w:proofErr w:type="spellEnd"/>
    </w:p>
    <w:p w:rsidR="000A5496" w:rsidRDefault="000A5496" w:rsidP="005306C9">
      <w:pPr>
        <w:ind w:right="141"/>
        <w:rPr>
          <w:b/>
        </w:rPr>
      </w:pPr>
    </w:p>
    <w:p w:rsidR="005306C9" w:rsidRDefault="005306C9" w:rsidP="005306C9">
      <w:pPr>
        <w:ind w:right="141"/>
        <w:rPr>
          <w:b/>
        </w:rPr>
      </w:pPr>
      <w:r>
        <w:rPr>
          <w:b/>
        </w:rPr>
        <w:t xml:space="preserve">Подання:                                                                                                     </w:t>
      </w:r>
    </w:p>
    <w:p w:rsidR="005306C9" w:rsidRDefault="005306C9" w:rsidP="005306C9">
      <w:pPr>
        <w:ind w:right="141" w:hanging="360"/>
        <w:rPr>
          <w:b/>
        </w:rPr>
      </w:pPr>
      <w:r>
        <w:rPr>
          <w:b/>
        </w:rPr>
        <w:t xml:space="preserve">      </w:t>
      </w:r>
      <w:r>
        <w:t>Начальник інспекції з</w:t>
      </w:r>
    </w:p>
    <w:p w:rsidR="005306C9" w:rsidRDefault="005306C9" w:rsidP="005306C9">
      <w:pPr>
        <w:ind w:left="-142" w:right="-143"/>
        <w:rPr>
          <w:b/>
        </w:rPr>
      </w:pPr>
      <w:r>
        <w:t xml:space="preserve">  благоустрою                                                                                                                </w:t>
      </w:r>
      <w:r>
        <w:rPr>
          <w:b/>
        </w:rPr>
        <w:t>Я.М.</w:t>
      </w:r>
      <w:proofErr w:type="spellStart"/>
      <w:r>
        <w:rPr>
          <w:b/>
        </w:rPr>
        <w:t>Дученко</w:t>
      </w:r>
      <w:proofErr w:type="spellEnd"/>
      <w:r>
        <w:rPr>
          <w:b/>
        </w:rPr>
        <w:t xml:space="preserve"> </w:t>
      </w:r>
    </w:p>
    <w:p w:rsidR="008127EB" w:rsidRDefault="008127EB"/>
    <w:sectPr w:rsidR="008127EB" w:rsidSect="00812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B60B18"/>
    <w:multiLevelType w:val="hybridMultilevel"/>
    <w:tmpl w:val="5ECAF2C6"/>
    <w:lvl w:ilvl="0" w:tplc="A496B4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6C9"/>
    <w:rsid w:val="000A5496"/>
    <w:rsid w:val="00210239"/>
    <w:rsid w:val="00444250"/>
    <w:rsid w:val="005306C9"/>
    <w:rsid w:val="0060684A"/>
    <w:rsid w:val="007D6BC2"/>
    <w:rsid w:val="008127EB"/>
    <w:rsid w:val="008B3E03"/>
    <w:rsid w:val="008C605A"/>
    <w:rsid w:val="00A756C0"/>
    <w:rsid w:val="00C11F05"/>
    <w:rsid w:val="00C62291"/>
    <w:rsid w:val="00F6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306C9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306C9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306C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306C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306C9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5306C9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5306C9"/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2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</dc:creator>
  <cp:keywords/>
  <dc:description/>
  <cp:lastModifiedBy>Blagoustriy</cp:lastModifiedBy>
  <cp:revision>6</cp:revision>
  <cp:lastPrinted>2019-06-18T08:09:00Z</cp:lastPrinted>
  <dcterms:created xsi:type="dcterms:W3CDTF">2019-06-10T13:06:00Z</dcterms:created>
  <dcterms:modified xsi:type="dcterms:W3CDTF">2019-07-01T05:25:00Z</dcterms:modified>
</cp:coreProperties>
</file>